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cs="仿宋_GB2312"/>
          <w:b/>
          <w:bCs/>
          <w:sz w:val="36"/>
          <w:szCs w:val="36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江西省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第四批省级非物质文化遗产代表性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项目代表性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传承人名单</w:t>
      </w:r>
    </w:p>
    <w:bookmarkEnd w:id="0"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135人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lang w:val="en-US" w:eastAsia="zh-CN"/>
        </w:rPr>
        <w:t>民间文学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963"/>
        <w:gridCol w:w="3816"/>
        <w:gridCol w:w="2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申报地区或单位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欧阳水秀</w:t>
            </w:r>
          </w:p>
        </w:tc>
        <w:tc>
          <w:tcPr>
            <w:tcW w:w="3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欧母画荻教子故事</w:t>
            </w:r>
          </w:p>
        </w:tc>
        <w:tc>
          <w:tcPr>
            <w:tcW w:w="2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吉安市永丰县</w:t>
            </w:r>
          </w:p>
        </w:tc>
      </w:tr>
    </w:tbl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lang w:val="en-US" w:eastAsia="zh-CN"/>
        </w:rPr>
        <w:t>传统音乐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963"/>
        <w:gridCol w:w="3611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申报地区或单位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胡贞化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分宜凤阳唢呐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新余市分宜县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丁  辉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赣南客家民歌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赣州市瑞金市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何良清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赣南客家民歌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赣州市会昌县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陈科发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赣南客家民歌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赣州市龙南市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徐晓琴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鄱阳渔歌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上饶市鄱阳县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廖仁桂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靖安打鼓铲山歌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宜春市靖安县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杨细华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宜春三星鼓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宜春市袁州区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兰启华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江西畲族山歌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抚州市资溪县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黄国富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  <w:t>武宁打鼓歌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（锄山鼓）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九江市武宁县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陈平梅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井冈客家山歌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吉安市井冈山市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彭年生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遂川九腔十番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吉安市遂川县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黄世瑜</w:t>
            </w:r>
          </w:p>
        </w:tc>
        <w:tc>
          <w:tcPr>
            <w:tcW w:w="36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江西畲族山歌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吉安市永丰县</w:t>
            </w:r>
          </w:p>
        </w:tc>
      </w:tr>
    </w:tbl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lang w:val="en-US" w:eastAsia="zh-CN"/>
        </w:rPr>
        <w:t>传统舞蹈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963"/>
        <w:gridCol w:w="3461"/>
        <w:gridCol w:w="2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申报地区或单位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叶钟武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信丰瑞狮引龙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赣州市信丰县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康安鑫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大余旁牌舞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赣州市大余县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蓝兆兴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会昌畲族摆字龙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赣州市会昌县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赖良定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安远茶蓝灯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赣州市安远县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易福才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安源傩舞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萍乡市安源区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张裕康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莲花茶灯舞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萍乡市莲花县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林炎金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湘东旱龙船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萍乡市湘东区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王剑清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万年太平跳脚龙灯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上饶市万年县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杨兴万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靖安马灯舞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宜春市靖安县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徐德强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靖安茶花灯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宜春市靖安县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宋兰芳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宜丰宋家双狮舞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宜春市宜丰县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周引华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宜丰牌楼神狮舞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宜春市宜丰县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邓文波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资溪猴狮舞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抚州市资溪县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陈国贵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崇仁尧岗傩戏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抚州市崇仁县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肖国太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吉安茅田花灯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吉安市吉安县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赖国萍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万安麒麟狮象灯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吉安市万安县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洪三华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新干竹马舞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吉安市新干县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施政士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浮梁青狮白象灯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景德镇市浮梁县</w:t>
            </w:r>
          </w:p>
        </w:tc>
      </w:tr>
    </w:tbl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lang w:val="en-US" w:eastAsia="zh-CN"/>
        </w:rPr>
        <w:t>传统戏剧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963"/>
        <w:gridCol w:w="3639"/>
        <w:gridCol w:w="2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6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申报地区或单位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邓昌恩</w:t>
            </w:r>
          </w:p>
        </w:tc>
        <w:tc>
          <w:tcPr>
            <w:tcW w:w="36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兴国端戏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赣州市兴国县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李贵和</w:t>
            </w:r>
          </w:p>
        </w:tc>
        <w:tc>
          <w:tcPr>
            <w:tcW w:w="36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赣县木偶戏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赣州市赣县区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刘必丰</w:t>
            </w:r>
          </w:p>
        </w:tc>
        <w:tc>
          <w:tcPr>
            <w:tcW w:w="36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安远九龙山采茶戏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赣州市安远县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丁永发</w:t>
            </w:r>
          </w:p>
        </w:tc>
        <w:tc>
          <w:tcPr>
            <w:tcW w:w="36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湘东皮影戏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萍乡市湘东区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陈富贵</w:t>
            </w:r>
          </w:p>
        </w:tc>
        <w:tc>
          <w:tcPr>
            <w:tcW w:w="36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上栗皮影戏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萍乡市上栗县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杨典荣</w:t>
            </w:r>
          </w:p>
        </w:tc>
        <w:tc>
          <w:tcPr>
            <w:tcW w:w="36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弋阳腔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上饶市弋阳县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黄银泉</w:t>
            </w:r>
          </w:p>
        </w:tc>
        <w:tc>
          <w:tcPr>
            <w:tcW w:w="36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宜春采茶戏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付胜元</w:t>
            </w:r>
          </w:p>
        </w:tc>
        <w:tc>
          <w:tcPr>
            <w:tcW w:w="36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万载花灯戏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宜春市万载县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刘文江</w:t>
            </w:r>
          </w:p>
        </w:tc>
        <w:tc>
          <w:tcPr>
            <w:tcW w:w="36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袁河锣鼓戏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宜春市袁州区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郑爱秀</w:t>
            </w:r>
          </w:p>
        </w:tc>
        <w:tc>
          <w:tcPr>
            <w:tcW w:w="36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高安锣鼓戏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宜春市高安市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陈贵华</w:t>
            </w:r>
          </w:p>
        </w:tc>
        <w:tc>
          <w:tcPr>
            <w:tcW w:w="36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乐安花鼓戏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抚州市乐安县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陈守立</w:t>
            </w:r>
          </w:p>
        </w:tc>
        <w:tc>
          <w:tcPr>
            <w:tcW w:w="36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德安南河戏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九江市德安县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汤善兴</w:t>
            </w:r>
          </w:p>
        </w:tc>
        <w:tc>
          <w:tcPr>
            <w:tcW w:w="36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德安西河大戏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九江市德安县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蔡定礼</w:t>
            </w:r>
          </w:p>
        </w:tc>
        <w:tc>
          <w:tcPr>
            <w:tcW w:w="36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泰和提线木偶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吉安市泰和县</w:t>
            </w:r>
          </w:p>
        </w:tc>
      </w:tr>
    </w:tbl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lang w:val="en-US" w:eastAsia="zh-CN"/>
        </w:rPr>
        <w:t>曲艺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963"/>
        <w:gridCol w:w="3680"/>
        <w:gridCol w:w="2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申报地区或单位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彭利萍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萍乡春锣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萍乡市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张宗权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上饶串堂班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上饶市广信区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刘德兴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抚州话文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抚州市临川区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张云龙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都昌鼓书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九江市都昌县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lang w:val="en-US" w:eastAsia="zh-CN"/>
        </w:rPr>
        <w:t>传统体育、游艺与杂技</w:t>
      </w:r>
    </w:p>
    <w:p>
      <w:pPr>
        <w:rPr>
          <w:rFonts w:hint="eastAsia" w:ascii="仿宋_GB2312" w:hAnsi="仿宋_GB2312" w:eastAsia="仿宋_GB2312" w:cs="仿宋_GB2312"/>
          <w:b/>
          <w:bCs/>
          <w:color w:val="000000"/>
          <w:lang w:val="en-US" w:eastAsia="zh-CN"/>
        </w:rPr>
      </w:pPr>
    </w:p>
    <w:tbl>
      <w:tblPr>
        <w:tblStyle w:val="3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950"/>
        <w:gridCol w:w="13"/>
        <w:gridCol w:w="3734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74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申报地区或单位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帅式丰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安义硬门拳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南昌市安义县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杨忠明</w:t>
            </w:r>
          </w:p>
        </w:tc>
        <w:tc>
          <w:tcPr>
            <w:tcW w:w="37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崇义石塘武狮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赣州市崇义县</w:t>
            </w:r>
          </w:p>
        </w:tc>
      </w:tr>
    </w:tbl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lang w:val="en-US" w:eastAsia="zh-CN"/>
        </w:rPr>
        <w:t>传统美术</w:t>
      </w:r>
    </w:p>
    <w:tbl>
      <w:tblPr>
        <w:tblStyle w:val="3"/>
        <w:tblpPr w:leftFromText="180" w:rightFromText="180" w:vertAnchor="text" w:horzAnchor="page" w:tblpXSpec="center" w:tblpY="436"/>
        <w:tblOverlap w:val="never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950"/>
        <w:gridCol w:w="3720"/>
        <w:gridCol w:w="2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申报地区或单位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罗细权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丰城木雕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江西省根石艺美术学会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余正连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豫章绣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南昌市东湖区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郭英雄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章贡客家竹雕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赣州市章贡区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付先斌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章贡客家根雕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赣州市章贡区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  敏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广丰木雕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上饶市广丰区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叶松清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广信剪纸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上饶市广信区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彭焕连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宜春竹木雕刻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宜春市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 军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宜丰根雕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宜春市宜丰县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黄水林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丰城挂联剪纸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宜春市丰城市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  牛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宜春竹木雕刻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宜春市宜丰县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张锦平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临川金银錾刻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抚州市临川区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李乃江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资溪竹烙画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抚州市资溪县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雷保红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  <w:t>瑞昌竹编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技艺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九江市瑞昌市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  晖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庐山篆刻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九江市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梁西江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万安民间绘画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吉安市万安县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吴汉标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信江石雕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鹰潭市月湖区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lang w:val="en-US" w:eastAsia="zh-CN"/>
        </w:rPr>
        <w:t>传统技艺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938"/>
        <w:gridCol w:w="3677"/>
        <w:gridCol w:w="2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申报地区或单位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3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陈斌元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东湖胎发毛笔制作技艺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南昌市东湖区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3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吴传平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安义黄洲宗山米粉制作技艺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南昌市安义县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3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王小青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进贤张公夏布制作技艺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南昌市进贤县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3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余绍武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南昌瓦罐煨汤制作技艺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南昌市东湖区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93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陶召俊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新建走马灯制作技艺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南昌市新建区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廖旺娣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龙南杨村米酒酿造技艺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赣州市龙南市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杨金庆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瑞金鱼圆制作技艺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赣州市瑞金市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蔡秀柱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瑞金冈面车灯制作技艺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赣州市瑞金市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严恩荣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手工艺术模具雕刻钢模技艺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赣州市瑞金市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袁玉珍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赣南客家擂茶制作技艺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赣州市于都县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缪月秀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定南客家童帽制作技艺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赣州市定南县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黄金茂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定南客家酸酒鸭制作技艺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赣州市定南县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方石凤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定南客家灰水粄制作技艺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赣州市定南县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赖建华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  <w:t>石城砚制作技艺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赣州市石城县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利玉兰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全南蓝巾帕制作技艺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赣州市全南县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秦斌武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上栗传统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  <w:t>烟花制作技艺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萍乡市上栗县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李国华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莲花血鸭烹调技艺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萍乡市莲花县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黄巨华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余干古埠盆栽烟花制作技艺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上饶市余干县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詹汪平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婺源徽墨制作技艺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上饶市婺源县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汪  飞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  <w:t>婺源绿茶制作技艺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上饶市婺源县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陈天云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铅山柳木蒸笼制作技艺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上饶市铅山县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李爱金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鄱阳传统榫卯制作技艺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上饶市鄱阳县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李金海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鄱阳灌芯糖制作技艺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上饶市鄱阳县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虞  军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铅山河红茶制作技艺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上饶市铅山县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潘诚基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宜春金片禅茶制作技艺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宜春市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伍映方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靖安黑陶制作技艺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宜春市靖安县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游兵干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丰城冻米糖制作技艺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宜春市丰城市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蒋美林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丰城洪州窑碗泥岭制陶技艺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宜春市丰城市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张恩水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奉新酿饭坨制作技艺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宜春市奉新县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孔德平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奉新土纸制作技艺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宜春市奉新县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钟福才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袁州夏布制作技艺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宜春市袁州区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李师女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宜丰霉豆腐制作技艺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宜春市宜丰县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况青云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  <w:t>宜丰天宝罗酒制作技艺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宜春市宜丰县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黎千金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棠阴夏布织造技艺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抚州市宜黄县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郑贵林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南城麻姑酒酿制技艺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抚州市南城县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张冬孙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南丰蜜桔栽培技艺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抚州市南丰县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刘兴林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湖口木船制造技艺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九江市湖口县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吴园生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修水哨子制作技艺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九江市修水县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卢龙锋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修水麟祥堂罗盘制作技艺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九江市修水县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俞旦华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  <w:t>宁红茶制作技艺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九江市修水县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吴建新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九江吴氏酱味制作技艺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九江市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黄美玉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九江封缸酒酿制技艺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九江市浔阳区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刘骋昌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安福火腿的制作技艺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吉安市安福县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彭智谦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井冈山红米酒酿制技艺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吉安市井冈山市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文宗杨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青原新圩木活字印刷技艺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吉安市青原区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袁丁生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遂川珊田架花制作技艺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吉安市遂川县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李添勇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永新和子四珍的制作技艺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吉安市永新县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李福林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月湖灯彩扎制技艺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鹰潭市月湖区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张理萍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荷塘乡手工竹编技艺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景德镇市昌江区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詹和安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  <w:t>景德镇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传统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  <w:t>水碓营造技艺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景德镇市浮梁县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江建鸿</w:t>
            </w:r>
          </w:p>
        </w:tc>
        <w:tc>
          <w:tcPr>
            <w:tcW w:w="36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浮梁功夫红茶制作技艺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景德镇市浮梁县</w:t>
            </w:r>
          </w:p>
        </w:tc>
      </w:tr>
    </w:tbl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lang w:val="en-US" w:eastAsia="zh-CN"/>
        </w:rPr>
        <w:t>传统医药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938"/>
        <w:gridCol w:w="3826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8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申报地区或单位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任金全</w:t>
            </w:r>
          </w:p>
        </w:tc>
        <w:tc>
          <w:tcPr>
            <w:tcW w:w="38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定南挑积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赣州市定南县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张思能</w:t>
            </w:r>
          </w:p>
        </w:tc>
        <w:tc>
          <w:tcPr>
            <w:tcW w:w="38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万年张氏中医药烧烫疗法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上饶市万年县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丁社如</w:t>
            </w:r>
          </w:p>
        </w:tc>
        <w:tc>
          <w:tcPr>
            <w:tcW w:w="38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  <w:t>樟树中药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材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  <w:t>炮制技艺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宜春市樟树市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王定杨</w:t>
            </w:r>
          </w:p>
        </w:tc>
        <w:tc>
          <w:tcPr>
            <w:tcW w:w="38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九江王万和中医药疗法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九江市九江开发区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梁建昌</w:t>
            </w:r>
          </w:p>
        </w:tc>
        <w:tc>
          <w:tcPr>
            <w:tcW w:w="38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吉州骨伤疗法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吉安市吉州区</w:t>
            </w:r>
          </w:p>
        </w:tc>
      </w:tr>
    </w:tbl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both"/>
        <w:textAlignment w:val="auto"/>
        <w:rPr>
          <w:rFonts w:hint="default" w:ascii="仿宋_GB2312" w:hAnsi="仿宋_GB2312" w:eastAsia="仿宋_GB2312" w:cs="仿宋_GB2312"/>
          <w:color w:val="000000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color w:val="000000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color w:val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民俗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tbl>
      <w:tblPr>
        <w:tblStyle w:val="3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938"/>
        <w:gridCol w:w="3841"/>
        <w:gridCol w:w="2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申报地区或单位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3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涂传凡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南昌蒋巷黄河灯</w:t>
            </w:r>
          </w:p>
        </w:tc>
        <w:tc>
          <w:tcPr>
            <w:tcW w:w="2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南昌市南昌县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凌春连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兴国四星望月习俗</w:t>
            </w:r>
          </w:p>
        </w:tc>
        <w:tc>
          <w:tcPr>
            <w:tcW w:w="2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赣州市兴国县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胡明荣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万年石镇灯彩</w:t>
            </w:r>
          </w:p>
        </w:tc>
        <w:tc>
          <w:tcPr>
            <w:tcW w:w="2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上饶市万年县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周庄武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广信翻九楼习俗</w:t>
            </w:r>
          </w:p>
        </w:tc>
        <w:tc>
          <w:tcPr>
            <w:tcW w:w="2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上饶市广信区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方秀瑛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婺源茶艺</w:t>
            </w:r>
          </w:p>
        </w:tc>
        <w:tc>
          <w:tcPr>
            <w:tcW w:w="2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上饶市婺源县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任浩光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江西风水林习俗</w:t>
            </w:r>
          </w:p>
        </w:tc>
        <w:tc>
          <w:tcPr>
            <w:tcW w:w="2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宜春市宜丰县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  峻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丰城社火</w:t>
            </w:r>
          </w:p>
        </w:tc>
        <w:tc>
          <w:tcPr>
            <w:tcW w:w="2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宜春市丰城市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李荣华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丰城梅烛</w:t>
            </w:r>
          </w:p>
        </w:tc>
        <w:tc>
          <w:tcPr>
            <w:tcW w:w="2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宜春市丰城市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周子明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安福垇云火把节</w:t>
            </w:r>
          </w:p>
        </w:tc>
        <w:tc>
          <w:tcPr>
            <w:tcW w:w="2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吉安市安福县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王连娥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安福表嫂茶习俗</w:t>
            </w:r>
          </w:p>
        </w:tc>
        <w:tc>
          <w:tcPr>
            <w:tcW w:w="2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吉安市安福县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习成根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峡江擎香龙习俗</w:t>
            </w:r>
          </w:p>
        </w:tc>
        <w:tc>
          <w:tcPr>
            <w:tcW w:w="2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吉安市峡江县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兰珍样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贵溪畲族上刀山</w:t>
            </w:r>
          </w:p>
        </w:tc>
        <w:tc>
          <w:tcPr>
            <w:tcW w:w="22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鹰潭市贵溪市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F378D"/>
    <w:rsid w:val="7A6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宋体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Calibri" w:hAnsi="Calibri" w:eastAsia="宋体" w:cs="Times New Roman"/>
      <w:b/>
      <w:sz w:val="32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2021-09-08T08:22:00Z</dcterms:created>
  <dc:creator>Administrator</dc:creator>
  <cp:lastModifiedBy>Administrator</cp:lastModifiedBy>
  <dcterms:modified xsi:type="dcterms:W3CDTF">2021-09-08T08:26:13Z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E2CBBA4570CC48AD889E8E56FDA5111B</vt:lpwstr>
  </property>
</Properties>
</file>