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val="en-US" w:eastAsia="zh-CN" w:bidi="ar"/>
        </w:rPr>
        <w:t>安徽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非遗主题旅游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 w:bidi="ar"/>
        </w:rPr>
        <w:t>精品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线路申报表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kern w:val="0"/>
          <w:sz w:val="44"/>
          <w:szCs w:val="44"/>
          <w:lang w:val="en-US"/>
        </w:rPr>
      </w:pPr>
    </w:p>
    <w:tbl>
      <w:tblPr>
        <w:tblStyle w:val="4"/>
        <w:tblW w:w="9251" w:type="dxa"/>
        <w:tblInd w:w="-2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25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线路名称</w:t>
            </w:r>
          </w:p>
        </w:tc>
        <w:tc>
          <w:tcPr>
            <w:tcW w:w="6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5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线路状态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已运营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新设计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0" w:hRule="atLeast"/>
        </w:trPr>
        <w:tc>
          <w:tcPr>
            <w:tcW w:w="25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kern w:val="2"/>
                <w:sz w:val="28"/>
                <w:szCs w:val="28"/>
                <w:lang w:val="en-US" w:eastAsia="zh-CN" w:bidi="ar"/>
              </w:rPr>
              <w:t>线 路 内 容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（包括行程安排、线路介绍等，不少于200字）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25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涉及的非遗项目级别相关内容和传承人参与情况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25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市场运营情况或市场前景分析等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25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市、省直管县（市）文化旅游行政部门推荐意见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0" w:firstLineChars="1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340" w:firstLineChars="15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注：图片等资料附后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GhpgkvTAAAABQEAAA8AAAAAAAAAAQAg&#10;AAAAOAAAAGRycy9kb3ducmV2LnhtbFBLAQIUABQAAAAIAIdO4kDrjN63xAEAAHQDAAAOAAAAAAAA&#10;AAEAIAAAADgBAABkcnMvZTJvRG9jLnhtbFBLBQYAAAAABgAGAFkBAABu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jAwMTIzM2RjYzY4Y2E5ODA1ODMzNDhmZGNmY2YifQ=="/>
  </w:docVars>
  <w:rsids>
    <w:rsidRoot w:val="0A9D63F0"/>
    <w:rsid w:val="0A9D63F0"/>
    <w:rsid w:val="6D75E3E0"/>
    <w:rsid w:val="6DA7F1D0"/>
    <w:rsid w:val="75F1363D"/>
    <w:rsid w:val="791E2F7F"/>
    <w:rsid w:val="799F79D1"/>
    <w:rsid w:val="BAE31E64"/>
    <w:rsid w:val="BFD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cs="Calibr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166</Characters>
  <Lines>0</Lines>
  <Paragraphs>0</Paragraphs>
  <TotalTime>0</TotalTime>
  <ScaleCrop>false</ScaleCrop>
  <LinksUpToDate>false</LinksUpToDate>
  <CharactersWithSpaces>303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2021-12-15T03:12:00Z</dcterms:created>
  <dc:creator>WJC</dc:creator>
  <cp:lastModifiedBy>user</cp:lastModifiedBy>
  <dcterms:modified xsi:type="dcterms:W3CDTF">2022-09-14T17:35:04Z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F138FDB8C5BE4A4CAE9597871AA040D5</vt:lpwstr>
  </property>
</Properties>
</file>