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陕西省省级非遗工坊（ ）季度信息表</w:t>
      </w:r>
    </w:p>
    <w:p>
      <w:pPr>
        <w:spacing w:line="560" w:lineRule="exact"/>
        <w:rPr>
          <w:rFonts w:ascii="仿宋_GB2312" w:hAnsi="宋体" w:eastAsia="仿宋_GB2312" w:cs="仿宋_GB231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填写单位（盖章）：                                                                            时间：</w:t>
      </w:r>
      <w:r>
        <w:rPr>
          <w:rFonts w:hint="eastAsia" w:ascii="仿宋_GB2312" w:hAnsi="宋体" w:eastAsia="仿宋_GB2312" w:cs="仿宋_GB2312"/>
          <w:sz w:val="24"/>
          <w:szCs w:val="24"/>
        </w:rPr>
        <w:t xml:space="preserve">2023 </w:t>
      </w:r>
      <w:r>
        <w:rPr>
          <w:rFonts w:hint="eastAsia" w:ascii="宋体" w:hAnsi="宋体" w:eastAsia="宋体" w:cs="宋体"/>
          <w:sz w:val="24"/>
          <w:szCs w:val="24"/>
        </w:rPr>
        <w:t xml:space="preserve">年  月 </w:t>
      </w:r>
      <w:r>
        <w:rPr>
          <w:rFonts w:hint="eastAsia" w:ascii="仿宋_GB2312" w:hAnsi="宋体" w:eastAsia="仿宋_GB2312" w:cs="仿宋_GB231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仿宋_GB2312" w:hAnsi="宋体" w:eastAsia="仿宋_GB2312" w:cs="仿宋_GB2312"/>
          <w:sz w:val="24"/>
          <w:szCs w:val="24"/>
        </w:rPr>
        <w:t xml:space="preserve"> </w:t>
      </w:r>
    </w:p>
    <w:tbl>
      <w:tblPr>
        <w:tblStyle w:val="4"/>
        <w:tblW w:w="1464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583"/>
        <w:gridCol w:w="1355"/>
        <w:gridCol w:w="868"/>
        <w:gridCol w:w="1500"/>
        <w:gridCol w:w="1206"/>
        <w:gridCol w:w="1052"/>
        <w:gridCol w:w="1185"/>
        <w:gridCol w:w="1288"/>
        <w:gridCol w:w="1032"/>
        <w:gridCol w:w="1518"/>
        <w:gridCol w:w="882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工坊名称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设立单位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设立时间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详细地址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巩固脱贫户/现带动就业总人数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依托的非遗项目和项目级别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参与单位（如：XX文化馆）名称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推出的  品牌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培训次数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6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6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6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宋体" w:hAnsi="宋体" w:eastAsia="宋体" w:cs="宋体"/>
          <w:sz w:val="24"/>
          <w:szCs w:val="24"/>
        </w:rPr>
        <w:sectPr>
          <w:footerReference r:id="rId3" w:type="default"/>
          <w:pgSz w:w="16838" w:h="11906" w:orient="landscape"/>
          <w:pgMar w:top="1531" w:right="1440" w:bottom="1417" w:left="1440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填报人：                                                                                 联系电话：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1A"/>
    <w:rsid w:val="003655EF"/>
    <w:rsid w:val="00642B1A"/>
    <w:rsid w:val="0071015E"/>
    <w:rsid w:val="007210E3"/>
    <w:rsid w:val="00A36D3A"/>
    <w:rsid w:val="28A4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2023-12-15T13:50:00Z</dcterms:created>
  <dc:creator>lenovo</dc:creator>
  <cp:lastModifiedBy>WPS_1489134243</cp:lastModifiedBy>
  <dcterms:modified xsi:type="dcterms:W3CDTF">2023-12-18T02:19:52Z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105EE38A84D8476F8CCA134E6AC09508_13</vt:lpwstr>
  </property>
</Properties>
</file>