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22" w:rsidRPr="003638D6" w:rsidRDefault="008C0B22" w:rsidP="008C0B22">
      <w:pPr>
        <w:widowControl/>
        <w:shd w:val="clear" w:color="auto" w:fill="FFFFFF"/>
        <w:jc w:val="left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 w:rsidRPr="003638D6">
        <w:rPr>
          <w:rFonts w:ascii="Times New Roman" w:eastAsia="黑体" w:hAnsi="Times New Roman"/>
          <w:color w:val="333333"/>
          <w:kern w:val="0"/>
          <w:sz w:val="32"/>
          <w:szCs w:val="32"/>
        </w:rPr>
        <w:t>附件</w:t>
      </w:r>
    </w:p>
    <w:p w:rsidR="008C0B22" w:rsidRPr="003638D6" w:rsidRDefault="008C0B22" w:rsidP="008C0B22">
      <w:pPr>
        <w:widowControl/>
        <w:shd w:val="clear" w:color="auto" w:fill="FFFFFF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GoBack"/>
      <w:r w:rsidRPr="003638D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第一批江苏省传统工艺振兴目录</w:t>
      </w:r>
    </w:p>
    <w:bookmarkEnd w:id="0"/>
    <w:p w:rsidR="008C0B22" w:rsidRPr="003638D6" w:rsidRDefault="008C0B22" w:rsidP="008C0B22">
      <w:pPr>
        <w:widowControl/>
        <w:shd w:val="clear" w:color="auto" w:fill="FFFFFF"/>
        <w:jc w:val="center"/>
        <w:rPr>
          <w:rFonts w:ascii="Times New Roman" w:hAnsi="Times New Roman"/>
          <w:color w:val="333333"/>
          <w:kern w:val="0"/>
          <w:szCs w:val="21"/>
        </w:rPr>
      </w:pP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编号示例：项目编号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“FRZX-1”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中，</w:t>
      </w:r>
    </w:p>
    <w:p w:rsidR="008C0B22" w:rsidRPr="003638D6" w:rsidRDefault="008C0B22" w:rsidP="008C0B22">
      <w:pPr>
        <w:widowControl/>
        <w:shd w:val="clear" w:color="auto" w:fill="FFFFFF"/>
        <w:jc w:val="center"/>
        <w:rPr>
          <w:rFonts w:ascii="Times New Roman" w:hAnsi="Times New Roman"/>
          <w:color w:val="333333"/>
          <w:kern w:val="0"/>
          <w:sz w:val="24"/>
          <w:szCs w:val="24"/>
        </w:rPr>
      </w:pP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FRZX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为项目类别，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1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为具体项目编号</w:t>
      </w:r>
    </w:p>
    <w:p w:rsidR="008C0B22" w:rsidRPr="003638D6" w:rsidRDefault="008C0B22" w:rsidP="008C0B22">
      <w:pPr>
        <w:widowControl/>
        <w:shd w:val="clear" w:color="auto" w:fill="FFFFFF"/>
        <w:jc w:val="center"/>
        <w:rPr>
          <w:rFonts w:ascii="Times New Roman" w:hAnsi="Times New Roman"/>
          <w:color w:val="333333"/>
          <w:kern w:val="0"/>
          <w:szCs w:val="21"/>
        </w:rPr>
      </w:pP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标注</w:t>
      </w:r>
      <w:r w:rsidRPr="003638D6">
        <w:rPr>
          <w:rFonts w:ascii="Times New Roman" w:hAnsi="宋体"/>
          <w:color w:val="333333"/>
          <w:kern w:val="0"/>
          <w:sz w:val="24"/>
          <w:szCs w:val="24"/>
        </w:rPr>
        <w:t>★</w:t>
      </w:r>
      <w:r w:rsidRPr="003638D6">
        <w:rPr>
          <w:rFonts w:ascii="Times New Roman" w:hAnsi="Times New Roman"/>
          <w:color w:val="333333"/>
          <w:kern w:val="0"/>
          <w:sz w:val="24"/>
          <w:szCs w:val="24"/>
        </w:rPr>
        <w:t>号的项目为已列入《第一批国家传统工艺振兴目录》项目</w:t>
      </w:r>
    </w:p>
    <w:p w:rsidR="008C0B22" w:rsidRPr="003638D6" w:rsidRDefault="008C0B22" w:rsidP="008C0B22">
      <w:pPr>
        <w:rPr>
          <w:rFonts w:ascii="Times New Roman" w:hAnsi="Times New Roman"/>
        </w:rPr>
      </w:pPr>
    </w:p>
    <w:p w:rsidR="008C0B22" w:rsidRPr="003638D6" w:rsidRDefault="008C0B22" w:rsidP="008C0B22">
      <w:pPr>
        <w:rPr>
          <w:rFonts w:ascii="Times New Roman" w:hAnsi="Times New Roman"/>
        </w:rPr>
      </w:pPr>
    </w:p>
    <w:tbl>
      <w:tblPr>
        <w:tblW w:w="9873" w:type="dxa"/>
        <w:jc w:val="center"/>
        <w:tblLook w:val="04A0" w:firstRow="1" w:lastRow="0" w:firstColumn="1" w:lastColumn="0" w:noHBand="0" w:noVBand="1"/>
      </w:tblPr>
      <w:tblGrid>
        <w:gridCol w:w="1408"/>
        <w:gridCol w:w="1813"/>
        <w:gridCol w:w="4404"/>
        <w:gridCol w:w="2248"/>
      </w:tblGrid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</w:t>
            </w:r>
            <w:proofErr w:type="gramStart"/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纺</w:t>
            </w:r>
            <w:proofErr w:type="gramEnd"/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染织绣（FRZX）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南京云锦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木机妆花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手工</w:t>
            </w:r>
          </w:p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织造技艺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无锡精微绣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无锡市梁溪区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徐州香包制作技艺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徐州市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常州乱针绣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苏州缂丝织造技艺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宋锦织造技艺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南通蓝印花布印染技艺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南通仿真绣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南通色织土布技艺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南通扎染技艺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海安市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博里刺绣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淮安市</w:t>
            </w:r>
            <w:r>
              <w:rPr>
                <w:rFonts w:ascii="Times New Roman" w:eastAsia="仿宋" w:hAnsi="仿宋" w:hint="eastAsia"/>
                <w:kern w:val="0"/>
                <w:sz w:val="30"/>
                <w:szCs w:val="30"/>
              </w:rPr>
              <w:t>淮安区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FRZX-13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东台发绣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东台市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扬州刺绣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lastRenderedPageBreak/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宝应乱针绣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宝应县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FRZX-16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天鹅绒织造技艺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丹阳市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项目类别：服饰制作（FSZZ）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FSZZ-1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剧装戏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具制作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项目类别：编织扎制（BZZZ）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BZZZ-1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秦淮灯彩制作技艺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南京市秦淮区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BZZZ-2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南通板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鹞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风筝制作技艺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BZZZ-3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</w:rPr>
            </w:pPr>
            <w:r w:rsidRPr="003638D6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秦淮灯彩制作技艺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句容市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项目类别：雕刻塑造（DKSZ）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惠山泥人</w:t>
            </w:r>
            <w:r>
              <w:rPr>
                <w:rFonts w:ascii="Times New Roman" w:eastAsia="仿宋" w:hAnsi="仿宋" w:hint="eastAsia"/>
                <w:kern w:val="0"/>
                <w:sz w:val="30"/>
                <w:szCs w:val="30"/>
              </w:rPr>
              <w:t>雕</w:t>
            </w:r>
            <w:r w:rsidRPr="002F0B23">
              <w:rPr>
                <w:rFonts w:ascii="Times New Roman" w:eastAsia="仿宋" w:hAnsi="仿宋"/>
                <w:kern w:val="0"/>
                <w:sz w:val="30"/>
                <w:szCs w:val="30"/>
              </w:rPr>
              <w:t>塑</w:t>
            </w:r>
            <w:r>
              <w:rPr>
                <w:rFonts w:ascii="Times New Roman" w:eastAsia="仿宋" w:hAnsi="仿宋" w:hint="eastAsia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无锡市梁溪区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铜山石刻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徐州市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铜山区</w:t>
            </w:r>
            <w:proofErr w:type="gramEnd"/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常州留青竹刻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DKSZ-4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常州梳篦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苏州玉雕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光福核雕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苏州市吴中区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lastRenderedPageBreak/>
              <w:t>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金山石雕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苏州市吴中区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红木雕刻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南通市崇川区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东海水晶雕刻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东海县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大丰瓷刻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盐城市大丰区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扬州玉雕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泰州木雕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泰州市高港区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DKSZ-14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云渡桃雕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泗阳县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项目类别：家具建筑（JJJZ）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JJJZ-1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徐州民居传统营造技艺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徐州市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JJJZ-2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明式家具制作技艺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JJJZ-3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香山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帮传统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建筑营造技艺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项目类别：金属加工（JSJG）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JSJG-1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金银细工制作技艺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JSJG-2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南京金箔锻制技艺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JSJG-3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金银细工制作技艺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扬州市江都区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项目类别：剪纸刻绘（JZKH）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JZKH-1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金坛刻纸技艺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常州市金坛区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JZKH-2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桃花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坞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木版年画</w:t>
            </w:r>
            <w:r>
              <w:rPr>
                <w:rFonts w:ascii="Times New Roman" w:eastAsia="仿宋" w:hAnsi="仿宋" w:hint="eastAsia"/>
                <w:kern w:val="0"/>
                <w:sz w:val="30"/>
                <w:szCs w:val="30"/>
              </w:rPr>
              <w:t>绘制技艺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JZKH-3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扬州剪纸技艺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项目类别：陶瓷烧造（TCSZ）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TCSZ-1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高淳陶瓷制作技艺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南京市高淳区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TCSZ-2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宜兴紫砂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陶制作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TCSZ-3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宜兴均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陶制作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TCSZ-4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宜兴青瓷制作技艺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项目类别：漆器</w:t>
            </w:r>
            <w:proofErr w:type="gramStart"/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髹</w:t>
            </w:r>
            <w:proofErr w:type="gramEnd"/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饰（QQXS）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QQXS-1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扬州漆器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髹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饰技艺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项目类别：食品制作（SPZZ）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雨花茶制作技艺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南京板鸭、盐水鸭制作技艺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南京市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宜兴阳羡红茶制作技艺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宜兴市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lastRenderedPageBreak/>
              <w:t>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天目湖白茶制作技艺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溧阳市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常州萝卜干腌制技艺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常州市钟楼区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碧螺春</w:t>
            </w:r>
            <w:r>
              <w:rPr>
                <w:rFonts w:ascii="Times New Roman" w:eastAsia="仿宋" w:hAnsi="仿宋" w:hint="eastAsia"/>
                <w:kern w:val="0"/>
                <w:sz w:val="30"/>
                <w:szCs w:val="30"/>
              </w:rPr>
              <w:t>茶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苏州市吴中区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后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塍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黄酒酿造技艺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张家港市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汪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恕有滴醋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酿制技艺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color w:val="333333"/>
                <w:kern w:val="0"/>
                <w:sz w:val="30"/>
                <w:szCs w:val="30"/>
              </w:rPr>
              <w:t>连云港市</w:t>
            </w:r>
          </w:p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color w:val="333333"/>
                <w:kern w:val="0"/>
                <w:sz w:val="30"/>
                <w:szCs w:val="30"/>
              </w:rPr>
              <w:t>海州区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盱眙龙虾烹制技艺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盱眙县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仿宋" w:eastAsia="仿宋" w:hAnsi="仿宋"/>
                <w:kern w:val="0"/>
                <w:sz w:val="30"/>
                <w:szCs w:val="30"/>
              </w:rPr>
              <w:t>★</w:t>
            </w: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富春茶点制作技艺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镇江恒顺香醋酿制技艺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镇江市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镇江肴肉制作技艺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镇江市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黄桥烧饼制作技艺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泰兴市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靖江蟹黄汤包制作技艺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靖江市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SPZZ-15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洋河酒酿造技艺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color w:val="333333"/>
                <w:kern w:val="0"/>
                <w:sz w:val="30"/>
                <w:szCs w:val="30"/>
              </w:rPr>
              <w:t>宿迁市</w:t>
            </w:r>
          </w:p>
          <w:p w:rsidR="008C0B22" w:rsidRPr="003638D6" w:rsidRDefault="008C0B22" w:rsidP="006B0D16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color w:val="333333"/>
                <w:kern w:val="0"/>
                <w:sz w:val="30"/>
                <w:szCs w:val="30"/>
              </w:rPr>
              <w:t>洋河新区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项目类别：中药炮制（ZYPZ）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ZYPZ-1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雷允上六神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丸制作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ZYPZ-2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王氏保</w:t>
            </w:r>
            <w:proofErr w:type="gramStart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赤丸制作</w:t>
            </w:r>
            <w:proofErr w:type="gramEnd"/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南通市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项目类别：器具制作（QJZZ）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lastRenderedPageBreak/>
              <w:t>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QJZZ-1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苏州民族乐器制作技艺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苏州市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QJZZ-2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谢馥春脂粉制作技艺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QJZZ-3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古筝制作技艺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QJZZ-4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赵氏二胡制作技艺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丹阳市</w:t>
            </w:r>
          </w:p>
        </w:tc>
      </w:tr>
      <w:tr w:rsidR="008C0B22" w:rsidRPr="003638D6" w:rsidTr="006B0D16">
        <w:trPr>
          <w:trHeight w:val="390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 xml:space="preserve">　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9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3638D6">
              <w:rPr>
                <w:rFonts w:ascii="黑体" w:eastAsia="黑体" w:hAnsi="黑体"/>
                <w:kern w:val="0"/>
                <w:sz w:val="30"/>
                <w:szCs w:val="30"/>
              </w:rPr>
              <w:t>项目类别：其他（QT）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黑体" w:hAnsi="黑体"/>
                <w:kern w:val="0"/>
                <w:sz w:val="30"/>
                <w:szCs w:val="30"/>
              </w:rPr>
              <w:t>分布地区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QT-1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如皋盆景技艺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如皋市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QT-2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扬派盆景技艺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泰州市</w:t>
            </w:r>
          </w:p>
        </w:tc>
      </w:tr>
      <w:tr w:rsidR="008C0B22" w:rsidRPr="003638D6" w:rsidTr="006B0D16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Times New Roman"/>
                <w:kern w:val="0"/>
                <w:sz w:val="30"/>
                <w:szCs w:val="30"/>
              </w:rPr>
              <w:t>QT-3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传统木船制造技艺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B22" w:rsidRPr="003638D6" w:rsidRDefault="008C0B22" w:rsidP="006B0D1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3638D6">
              <w:rPr>
                <w:rFonts w:ascii="Times New Roman" w:eastAsia="仿宋" w:hAnsi="仿宋"/>
                <w:kern w:val="0"/>
                <w:sz w:val="30"/>
                <w:szCs w:val="30"/>
              </w:rPr>
              <w:t>兴化市</w:t>
            </w:r>
          </w:p>
        </w:tc>
      </w:tr>
    </w:tbl>
    <w:p w:rsidR="00760AF3" w:rsidRDefault="008C0B22"/>
    <w:sectPr w:rsidR="0076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22"/>
    <w:rsid w:val="00037289"/>
    <w:rsid w:val="008C0B22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A1F3D-3EFC-40D3-9438-A6226E7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2024-06-20T09:48:00Z</dcterms:created>
  <dcterms:modified xsi:type="dcterms:W3CDTF">2024-06-20T09:49:00Z</dcterms:modified>
</cp:coreProperties>
</file>